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08C425" w14:textId="77777777" w:rsidR="00656663" w:rsidRPr="00D85B22" w:rsidRDefault="00656663" w:rsidP="00D85B22">
      <w:pPr>
        <w:spacing w:afterLines="50" w:after="180"/>
        <w:jc w:val="distribute"/>
        <w:rPr>
          <w:rFonts w:ascii="標楷體" w:eastAsia="標楷體" w:hAnsi="標楷體"/>
          <w:spacing w:val="-20"/>
          <w:sz w:val="48"/>
          <w:szCs w:val="48"/>
        </w:rPr>
      </w:pPr>
    </w:p>
    <w:p w14:paraId="7759A7D0" w14:textId="77777777" w:rsidR="00656663" w:rsidRPr="00D85B22" w:rsidRDefault="00656663" w:rsidP="00D85B22">
      <w:pPr>
        <w:spacing w:afterLines="50" w:after="180"/>
        <w:jc w:val="distribute"/>
        <w:rPr>
          <w:rFonts w:ascii="標楷體" w:eastAsia="標楷體" w:hAnsi="標楷體"/>
          <w:spacing w:val="-20"/>
          <w:sz w:val="48"/>
          <w:szCs w:val="48"/>
        </w:rPr>
      </w:pPr>
      <w:r w:rsidRPr="00D85B22">
        <w:rPr>
          <w:rFonts w:ascii="標楷體" w:eastAsia="標楷體" w:hAnsi="標楷體" w:hint="eastAsia"/>
          <w:spacing w:val="-20"/>
          <w:sz w:val="48"/>
          <w:szCs w:val="48"/>
        </w:rPr>
        <w:t>國立臺北教育大學課程與教學傳播科技研究所</w:t>
      </w:r>
    </w:p>
    <w:p w14:paraId="4587D7D0" w14:textId="77777777" w:rsidR="00656663" w:rsidRPr="00D85B22" w:rsidRDefault="005037A2" w:rsidP="00D85B22">
      <w:pPr>
        <w:spacing w:afterLines="50" w:after="180"/>
        <w:jc w:val="center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cs="新細明體" w:hint="eastAsia"/>
          <w:sz w:val="48"/>
          <w:szCs w:val="48"/>
        </w:rPr>
        <w:t>博/碩士班</w:t>
      </w:r>
      <w:r w:rsidR="00656663" w:rsidRPr="00D85B22">
        <w:rPr>
          <w:rFonts w:ascii="標楷體" w:eastAsia="標楷體" w:hAnsi="標楷體" w:cs="新細明體" w:hint="eastAsia"/>
          <w:sz w:val="48"/>
          <w:szCs w:val="48"/>
        </w:rPr>
        <w:t xml:space="preserve">論 文 </w:t>
      </w:r>
      <w:r w:rsidR="00656663" w:rsidRPr="00D85B22">
        <w:rPr>
          <w:rFonts w:ascii="標楷體" w:eastAsia="標楷體" w:hAnsi="標楷體" w:hint="eastAsia"/>
          <w:sz w:val="48"/>
          <w:szCs w:val="48"/>
        </w:rPr>
        <w:t>計 畫 考</w:t>
      </w:r>
      <w:r w:rsidR="00656663" w:rsidRPr="00D85B22">
        <w:rPr>
          <w:rFonts w:ascii="標楷體" w:eastAsia="標楷體" w:hAnsi="標楷體" w:cs="新細明體" w:hint="eastAsia"/>
          <w:sz w:val="48"/>
          <w:szCs w:val="48"/>
        </w:rPr>
        <w:t xml:space="preserve"> </w:t>
      </w:r>
      <w:r w:rsidR="00656663" w:rsidRPr="00D85B22">
        <w:rPr>
          <w:rFonts w:ascii="標楷體" w:eastAsia="標楷體" w:hAnsi="標楷體" w:hint="eastAsia"/>
          <w:sz w:val="48"/>
          <w:szCs w:val="48"/>
        </w:rPr>
        <w:t>試</w:t>
      </w:r>
    </w:p>
    <w:p w14:paraId="076F2D25" w14:textId="77777777" w:rsidR="00656663" w:rsidRPr="00D85B22" w:rsidRDefault="00656663" w:rsidP="00D85B22">
      <w:pPr>
        <w:spacing w:afterLines="50" w:after="180"/>
        <w:jc w:val="center"/>
        <w:rPr>
          <w:rFonts w:ascii="標楷體" w:eastAsia="標楷體" w:hAnsi="標楷體"/>
          <w:sz w:val="48"/>
          <w:szCs w:val="48"/>
        </w:rPr>
      </w:pPr>
    </w:p>
    <w:p w14:paraId="4F238B1B" w14:textId="77777777" w:rsidR="00656663" w:rsidRPr="00D85B22" w:rsidRDefault="00656663" w:rsidP="00D85B22">
      <w:pPr>
        <w:snapToGrid w:val="0"/>
        <w:spacing w:afterLines="50" w:after="180"/>
        <w:ind w:left="2400" w:hangingChars="500" w:hanging="2400"/>
        <w:rPr>
          <w:rFonts w:ascii="標楷體" w:eastAsia="標楷體" w:hAnsi="標楷體"/>
          <w:sz w:val="48"/>
          <w:szCs w:val="48"/>
        </w:rPr>
      </w:pPr>
      <w:r w:rsidRPr="00D85B22">
        <w:rPr>
          <w:rFonts w:ascii="標楷體" w:eastAsia="標楷體" w:hAnsi="標楷體" w:hint="eastAsia"/>
          <w:sz w:val="48"/>
          <w:szCs w:val="48"/>
        </w:rPr>
        <w:t>論文名稱：</w:t>
      </w:r>
      <w:r w:rsidR="00D85B22" w:rsidRPr="00D85B22">
        <w:rPr>
          <w:rFonts w:ascii="標楷體" w:eastAsia="標楷體" w:hAnsi="標楷體" w:hint="eastAsia"/>
          <w:sz w:val="48"/>
          <w:szCs w:val="48"/>
        </w:rPr>
        <w:t>角色扮演數位遊戲式學習對國小學童語文與專注力之影響</w:t>
      </w:r>
    </w:p>
    <w:p w14:paraId="219C5A29" w14:textId="77777777" w:rsidR="00656663" w:rsidRPr="00D85B22" w:rsidRDefault="00656663" w:rsidP="00D85B22">
      <w:pPr>
        <w:snapToGrid w:val="0"/>
        <w:spacing w:afterLines="50" w:after="180"/>
        <w:ind w:left="2448" w:hangingChars="510" w:hanging="2448"/>
        <w:rPr>
          <w:rFonts w:ascii="標楷體" w:eastAsia="標楷體" w:hAnsi="標楷體"/>
          <w:sz w:val="48"/>
          <w:szCs w:val="48"/>
        </w:rPr>
      </w:pPr>
      <w:r w:rsidRPr="00D85B22">
        <w:rPr>
          <w:rFonts w:ascii="標楷體" w:eastAsia="標楷體" w:hAnsi="標楷體" w:hint="eastAsia"/>
          <w:sz w:val="48"/>
          <w:szCs w:val="48"/>
        </w:rPr>
        <w:t>指導教授：本校課程與教學傳播科技研究所</w:t>
      </w:r>
      <w:r w:rsidR="00D85B22" w:rsidRPr="00D85B22">
        <w:rPr>
          <w:rFonts w:ascii="標楷體" w:eastAsia="標楷體" w:hAnsi="標楷體" w:hint="eastAsia"/>
          <w:sz w:val="48"/>
          <w:szCs w:val="48"/>
        </w:rPr>
        <w:t>崔夢萍</w:t>
      </w:r>
      <w:r w:rsidR="00D85B22" w:rsidRPr="00D85B22">
        <w:rPr>
          <w:rFonts w:ascii="標楷體" w:eastAsia="標楷體" w:hAnsi="標楷體" w:hint="eastAsia"/>
          <w:sz w:val="48"/>
          <w:szCs w:val="48"/>
          <w:lang w:eastAsia="zh-HK"/>
        </w:rPr>
        <w:t>教授</w:t>
      </w:r>
    </w:p>
    <w:p w14:paraId="063B9816" w14:textId="77777777" w:rsidR="00656663" w:rsidRPr="00D85B22" w:rsidRDefault="00656663" w:rsidP="00D85B22">
      <w:pPr>
        <w:snapToGrid w:val="0"/>
        <w:spacing w:afterLines="50" w:after="180"/>
        <w:ind w:left="2448" w:hangingChars="510" w:hanging="2448"/>
        <w:rPr>
          <w:rFonts w:ascii="標楷體" w:eastAsia="標楷體" w:hAnsi="標楷體"/>
          <w:sz w:val="48"/>
          <w:szCs w:val="48"/>
        </w:rPr>
      </w:pPr>
      <w:r w:rsidRPr="00D85B22">
        <w:rPr>
          <w:rFonts w:ascii="標楷體" w:eastAsia="標楷體" w:hAnsi="標楷體" w:hint="eastAsia"/>
          <w:sz w:val="48"/>
          <w:szCs w:val="48"/>
        </w:rPr>
        <w:t>口試委員：</w:t>
      </w:r>
      <w:r w:rsidR="00D85B22" w:rsidRPr="00D85B22">
        <w:rPr>
          <w:rFonts w:ascii="標楷體" w:eastAsia="標楷體" w:hAnsi="標楷體" w:hint="eastAsia"/>
          <w:sz w:val="48"/>
          <w:szCs w:val="48"/>
        </w:rPr>
        <w:t>淡江大學教育科技學系徐新逸教授</w:t>
      </w:r>
    </w:p>
    <w:p w14:paraId="37463885" w14:textId="77777777" w:rsidR="00656663" w:rsidRPr="00D85B22" w:rsidRDefault="00D85B22" w:rsidP="00D85B22">
      <w:pPr>
        <w:snapToGrid w:val="0"/>
        <w:spacing w:afterLines="50" w:after="180"/>
        <w:ind w:leftChars="1000" w:left="2400"/>
        <w:rPr>
          <w:rFonts w:ascii="標楷體" w:eastAsia="標楷體" w:hAnsi="標楷體"/>
          <w:sz w:val="48"/>
          <w:szCs w:val="48"/>
        </w:rPr>
      </w:pPr>
      <w:r w:rsidRPr="00D85B22">
        <w:rPr>
          <w:rFonts w:ascii="標楷體" w:eastAsia="標楷體" w:hAnsi="標楷體" w:hint="eastAsia"/>
          <w:sz w:val="48"/>
          <w:szCs w:val="48"/>
        </w:rPr>
        <w:t>師大科技應用與人力資源發展學系蕭顯勝教授</w:t>
      </w:r>
    </w:p>
    <w:p w14:paraId="1BF30675" w14:textId="77777777" w:rsidR="00D85B22" w:rsidRPr="00D85B22" w:rsidRDefault="00D85B22" w:rsidP="00D85B22">
      <w:pPr>
        <w:snapToGrid w:val="0"/>
        <w:spacing w:afterLines="50" w:after="180"/>
        <w:ind w:leftChars="1000" w:left="2400"/>
        <w:rPr>
          <w:rFonts w:ascii="標楷體" w:eastAsia="標楷體" w:hAnsi="標楷體"/>
          <w:sz w:val="48"/>
          <w:szCs w:val="48"/>
        </w:rPr>
      </w:pPr>
      <w:r w:rsidRPr="00D85B22">
        <w:rPr>
          <w:rFonts w:ascii="標楷體" w:eastAsia="標楷體" w:hAnsi="標楷體" w:hint="eastAsia"/>
          <w:sz w:val="48"/>
          <w:szCs w:val="48"/>
        </w:rPr>
        <w:t>師大教育學系郝永崴教授</w:t>
      </w:r>
    </w:p>
    <w:p w14:paraId="554B7C90" w14:textId="77777777" w:rsidR="00D85B22" w:rsidRPr="00D85B22" w:rsidRDefault="00D85B22" w:rsidP="00D85B22">
      <w:pPr>
        <w:snapToGrid w:val="0"/>
        <w:spacing w:afterLines="50" w:after="180"/>
        <w:ind w:leftChars="1000" w:left="2400"/>
        <w:rPr>
          <w:rFonts w:ascii="標楷體" w:eastAsia="標楷體" w:hAnsi="標楷體"/>
          <w:sz w:val="48"/>
          <w:szCs w:val="48"/>
        </w:rPr>
      </w:pPr>
      <w:r w:rsidRPr="00D85B22">
        <w:rPr>
          <w:rFonts w:ascii="標楷體" w:eastAsia="標楷體" w:hAnsi="標楷體" w:hint="eastAsia"/>
          <w:sz w:val="48"/>
          <w:szCs w:val="48"/>
        </w:rPr>
        <w:t>本校自然科學教育學系盧玉玲教授</w:t>
      </w:r>
    </w:p>
    <w:p w14:paraId="4BF673C8" w14:textId="77777777" w:rsidR="00656663" w:rsidRPr="00D85B22" w:rsidRDefault="00656663" w:rsidP="00D85B22">
      <w:pPr>
        <w:snapToGrid w:val="0"/>
        <w:spacing w:beforeLines="50" w:before="180" w:afterLines="50" w:after="180"/>
        <w:rPr>
          <w:rFonts w:ascii="標楷體" w:eastAsia="標楷體" w:hAnsi="標楷體"/>
          <w:sz w:val="48"/>
          <w:szCs w:val="48"/>
        </w:rPr>
      </w:pPr>
      <w:r w:rsidRPr="00D85B22">
        <w:rPr>
          <w:rFonts w:ascii="標楷體" w:eastAsia="標楷體" w:hAnsi="標楷體" w:hint="eastAsia"/>
          <w:sz w:val="48"/>
          <w:szCs w:val="48"/>
        </w:rPr>
        <w:t>研 究 生：</w:t>
      </w:r>
      <w:r w:rsidR="00D85B22" w:rsidRPr="00D85B22">
        <w:rPr>
          <w:rFonts w:ascii="標楷體" w:eastAsia="標楷體" w:hAnsi="標楷體" w:hint="eastAsia"/>
          <w:sz w:val="48"/>
          <w:szCs w:val="48"/>
        </w:rPr>
        <w:t>游雅婷(</w:t>
      </w:r>
      <w:r w:rsidR="00D85B22" w:rsidRPr="00D85B22">
        <w:rPr>
          <w:rFonts w:ascii="標楷體" w:eastAsia="標楷體" w:hAnsi="標楷體"/>
          <w:sz w:val="48"/>
          <w:szCs w:val="48"/>
        </w:rPr>
        <w:t>110136006</w:t>
      </w:r>
      <w:r w:rsidR="00D85B22" w:rsidRPr="00D85B22">
        <w:rPr>
          <w:rFonts w:ascii="標楷體" w:eastAsia="標楷體" w:hAnsi="標楷體" w:hint="eastAsia"/>
          <w:sz w:val="48"/>
          <w:szCs w:val="48"/>
        </w:rPr>
        <w:t>)</w:t>
      </w:r>
    </w:p>
    <w:p w14:paraId="48C4A6D5" w14:textId="168C3C59" w:rsidR="00656663" w:rsidRDefault="00656663" w:rsidP="00D85B22">
      <w:pPr>
        <w:snapToGrid w:val="0"/>
        <w:spacing w:beforeLines="50" w:before="180" w:afterLines="50" w:after="180"/>
        <w:ind w:left="2448" w:hangingChars="510" w:hanging="2448"/>
        <w:rPr>
          <w:rFonts w:ascii="標楷體" w:eastAsia="標楷體" w:hAnsi="標楷體"/>
          <w:sz w:val="48"/>
          <w:szCs w:val="48"/>
        </w:rPr>
      </w:pPr>
      <w:r w:rsidRPr="00D85B22">
        <w:rPr>
          <w:rFonts w:ascii="標楷體" w:eastAsia="標楷體" w:hAnsi="標楷體" w:hint="eastAsia"/>
          <w:sz w:val="48"/>
          <w:szCs w:val="48"/>
        </w:rPr>
        <w:t>口試時間：中華民國</w:t>
      </w:r>
      <w:r w:rsidR="00D85B22" w:rsidRPr="00D85B22">
        <w:rPr>
          <w:rFonts w:ascii="標楷體" w:eastAsia="標楷體" w:hAnsi="標楷體" w:hint="eastAsia"/>
          <w:sz w:val="48"/>
          <w:szCs w:val="48"/>
        </w:rPr>
        <w:t>10</w:t>
      </w:r>
      <w:r w:rsidRPr="00D85B22">
        <w:rPr>
          <w:rFonts w:ascii="標楷體" w:eastAsia="標楷體" w:hAnsi="標楷體" w:hint="eastAsia"/>
          <w:sz w:val="48"/>
          <w:szCs w:val="48"/>
        </w:rPr>
        <w:t>9年</w:t>
      </w:r>
      <w:r w:rsidR="00D85B22" w:rsidRPr="00D85B22">
        <w:rPr>
          <w:rFonts w:ascii="標楷體" w:eastAsia="標楷體" w:hAnsi="標楷體" w:hint="eastAsia"/>
          <w:sz w:val="48"/>
          <w:szCs w:val="48"/>
        </w:rPr>
        <w:t>01</w:t>
      </w:r>
      <w:r w:rsidRPr="00D85B22">
        <w:rPr>
          <w:rFonts w:ascii="標楷體" w:eastAsia="標楷體" w:hAnsi="標楷體" w:hint="eastAsia"/>
          <w:sz w:val="48"/>
          <w:szCs w:val="48"/>
        </w:rPr>
        <w:t>月</w:t>
      </w:r>
      <w:r w:rsidR="00D85B22" w:rsidRPr="00D85B22">
        <w:rPr>
          <w:rFonts w:ascii="標楷體" w:eastAsia="標楷體" w:hAnsi="標楷體" w:hint="eastAsia"/>
          <w:sz w:val="48"/>
          <w:szCs w:val="48"/>
        </w:rPr>
        <w:t>09</w:t>
      </w:r>
      <w:r w:rsidRPr="00D85B22">
        <w:rPr>
          <w:rFonts w:ascii="標楷體" w:eastAsia="標楷體" w:hAnsi="標楷體" w:hint="eastAsia"/>
          <w:sz w:val="48"/>
          <w:szCs w:val="48"/>
        </w:rPr>
        <w:t>日（四）</w:t>
      </w:r>
      <w:r w:rsidR="00D85B22" w:rsidRPr="00D85B22">
        <w:rPr>
          <w:rFonts w:ascii="標楷體" w:eastAsia="標楷體" w:hAnsi="標楷體" w:hint="eastAsia"/>
          <w:sz w:val="48"/>
          <w:szCs w:val="48"/>
          <w:lang w:eastAsia="zh-HK"/>
        </w:rPr>
        <w:t>下</w:t>
      </w:r>
      <w:r w:rsidRPr="00D85B22">
        <w:rPr>
          <w:rFonts w:ascii="標楷體" w:eastAsia="標楷體" w:hAnsi="標楷體" w:hint="eastAsia"/>
          <w:sz w:val="48"/>
          <w:szCs w:val="48"/>
        </w:rPr>
        <w:t>午1</w:t>
      </w:r>
      <w:r w:rsidR="00D85B22" w:rsidRPr="00D85B22">
        <w:rPr>
          <w:rFonts w:ascii="標楷體" w:eastAsia="標楷體" w:hAnsi="標楷體" w:hint="eastAsia"/>
          <w:sz w:val="48"/>
          <w:szCs w:val="48"/>
        </w:rPr>
        <w:t>8</w:t>
      </w:r>
      <w:r w:rsidRPr="00D85B22">
        <w:rPr>
          <w:rFonts w:ascii="標楷體" w:eastAsia="標楷體" w:hAnsi="標楷體" w:hint="eastAsia"/>
          <w:sz w:val="48"/>
          <w:szCs w:val="48"/>
        </w:rPr>
        <w:t>時至</w:t>
      </w:r>
      <w:r w:rsidR="00D85B22" w:rsidRPr="00D85B22">
        <w:rPr>
          <w:rFonts w:ascii="標楷體" w:eastAsia="標楷體" w:hAnsi="標楷體" w:hint="eastAsia"/>
          <w:sz w:val="48"/>
          <w:szCs w:val="48"/>
        </w:rPr>
        <w:t>20</w:t>
      </w:r>
      <w:r w:rsidRPr="00D85B22">
        <w:rPr>
          <w:rFonts w:ascii="標楷體" w:eastAsia="標楷體" w:hAnsi="標楷體" w:hint="eastAsia"/>
          <w:sz w:val="48"/>
          <w:szCs w:val="48"/>
        </w:rPr>
        <w:t>時</w:t>
      </w:r>
    </w:p>
    <w:p w14:paraId="7B7108FD" w14:textId="29953630" w:rsidR="00224D45" w:rsidRPr="00B00878" w:rsidRDefault="00224D45" w:rsidP="00224D45">
      <w:pPr>
        <w:snapToGrid w:val="0"/>
        <w:spacing w:beforeLines="50" w:before="180" w:afterLines="50" w:after="180"/>
        <w:rPr>
          <w:rFonts w:ascii="標楷體" w:eastAsia="標楷體" w:hAnsi="標楷體"/>
          <w:sz w:val="40"/>
          <w:szCs w:val="40"/>
        </w:rPr>
      </w:pPr>
      <w:r w:rsidRPr="00B00878">
        <w:rPr>
          <w:rFonts w:ascii="標楷體" w:eastAsia="標楷體" w:hAnsi="標楷體" w:hint="eastAsia"/>
          <w:sz w:val="40"/>
          <w:szCs w:val="40"/>
        </w:rPr>
        <w:t>■本次</w:t>
      </w:r>
      <w:r w:rsidR="00676FF2">
        <w:rPr>
          <w:rFonts w:ascii="標楷體" w:eastAsia="標楷體" w:hAnsi="標楷體" w:hint="eastAsia"/>
          <w:sz w:val="40"/>
          <w:szCs w:val="40"/>
        </w:rPr>
        <w:t>o</w:t>
      </w:r>
      <w:r w:rsidR="00676FF2">
        <w:rPr>
          <w:rFonts w:ascii="標楷體" w:eastAsia="標楷體" w:hAnsi="標楷體"/>
          <w:sz w:val="40"/>
          <w:szCs w:val="40"/>
        </w:rPr>
        <w:t>oo</w:t>
      </w:r>
      <w:r w:rsidRPr="00B00878">
        <w:rPr>
          <w:rFonts w:ascii="標楷體" w:eastAsia="標楷體" w:hAnsi="標楷體" w:hint="eastAsia"/>
          <w:sz w:val="40"/>
          <w:szCs w:val="40"/>
        </w:rPr>
        <w:t>學年度第</w:t>
      </w:r>
      <w:r w:rsidR="00676FF2">
        <w:rPr>
          <w:rFonts w:ascii="標楷體" w:eastAsia="標楷體" w:hAnsi="標楷體" w:hint="eastAsia"/>
          <w:sz w:val="40"/>
          <w:szCs w:val="40"/>
        </w:rPr>
        <w:t>o</w:t>
      </w:r>
      <w:bookmarkStart w:id="0" w:name="_GoBack"/>
      <w:bookmarkEnd w:id="0"/>
      <w:r w:rsidRPr="00B00878">
        <w:rPr>
          <w:rFonts w:ascii="標楷體" w:eastAsia="標楷體" w:hAnsi="標楷體" w:hint="eastAsia"/>
          <w:sz w:val="40"/>
          <w:szCs w:val="40"/>
        </w:rPr>
        <w:t>學期口試以視訊方式辦理口試</w:t>
      </w:r>
    </w:p>
    <w:p w14:paraId="3A72C214" w14:textId="77777777" w:rsidR="00224D45" w:rsidRPr="00B00878" w:rsidRDefault="00224D45" w:rsidP="00224D45">
      <w:pPr>
        <w:snapToGrid w:val="0"/>
        <w:spacing w:beforeLines="50" w:before="180" w:afterLines="50" w:after="180"/>
        <w:rPr>
          <w:rFonts w:ascii="標楷體" w:eastAsia="標楷體" w:hAnsi="標楷體"/>
          <w:sz w:val="40"/>
          <w:szCs w:val="40"/>
        </w:rPr>
      </w:pPr>
      <w:r w:rsidRPr="00B00878">
        <w:rPr>
          <w:rFonts w:ascii="標楷體" w:eastAsia="標楷體" w:hAnsi="標楷體" w:hint="eastAsia"/>
          <w:sz w:val="40"/>
          <w:szCs w:val="40"/>
        </w:rPr>
        <w:t>線上會議網址：</w:t>
      </w:r>
    </w:p>
    <w:p w14:paraId="3B4117CA" w14:textId="77777777" w:rsidR="00656663" w:rsidRPr="00D85B22" w:rsidRDefault="00656663" w:rsidP="00D85B22">
      <w:pPr>
        <w:snapToGrid w:val="0"/>
        <w:spacing w:beforeLines="50" w:before="180" w:afterLines="50" w:after="180"/>
        <w:rPr>
          <w:rFonts w:ascii="標楷體" w:eastAsia="標楷體" w:hAnsi="標楷體"/>
          <w:sz w:val="48"/>
          <w:szCs w:val="48"/>
        </w:rPr>
      </w:pPr>
      <w:r w:rsidRPr="00D85B22">
        <w:rPr>
          <w:rFonts w:ascii="標楷體" w:eastAsia="標楷體" w:hAnsi="標楷體" w:hint="eastAsia"/>
          <w:sz w:val="48"/>
          <w:szCs w:val="48"/>
        </w:rPr>
        <w:t>口試地點：視聽館20</w:t>
      </w:r>
      <w:r w:rsidR="00D85B22" w:rsidRPr="00D85B22">
        <w:rPr>
          <w:rFonts w:ascii="標楷體" w:eastAsia="標楷體" w:hAnsi="標楷體" w:hint="eastAsia"/>
          <w:sz w:val="48"/>
          <w:szCs w:val="48"/>
        </w:rPr>
        <w:t>4</w:t>
      </w:r>
      <w:r w:rsidRPr="00D85B22">
        <w:rPr>
          <w:rFonts w:ascii="標楷體" w:eastAsia="標楷體" w:hAnsi="標楷體" w:hint="eastAsia"/>
          <w:sz w:val="48"/>
          <w:szCs w:val="48"/>
        </w:rPr>
        <w:t>室</w:t>
      </w:r>
    </w:p>
    <w:p w14:paraId="4B3A7520" w14:textId="77777777" w:rsidR="002A1DEF" w:rsidRPr="00656663" w:rsidRDefault="00656663" w:rsidP="00057B6C">
      <w:pPr>
        <w:jc w:val="center"/>
        <w:rPr>
          <w:sz w:val="28"/>
          <w:szCs w:val="28"/>
        </w:rPr>
      </w:pPr>
      <w:bookmarkStart w:id="1" w:name="_Toc274833569"/>
      <w:r w:rsidRPr="00057B6C">
        <w:rPr>
          <w:rFonts w:ascii="標楷體" w:eastAsia="標楷體" w:hAnsi="標楷體" w:hint="eastAsia"/>
          <w:szCs w:val="28"/>
          <w:highlight w:val="lightGray"/>
        </w:rPr>
        <w:t>海報樣本（印粉紅色紙</w:t>
      </w:r>
      <w:r w:rsidR="00057B6C" w:rsidRPr="00057B6C">
        <w:rPr>
          <w:rFonts w:ascii="標楷體" w:eastAsia="標楷體" w:hAnsi="標楷體" w:hint="eastAsia"/>
          <w:szCs w:val="28"/>
          <w:highlight w:val="lightGray"/>
        </w:rPr>
        <w:t>A4</w:t>
      </w:r>
      <w:r w:rsidR="00D85B22">
        <w:rPr>
          <w:rFonts w:ascii="標楷體" w:eastAsia="標楷體" w:hAnsi="標楷體" w:hint="eastAsia"/>
          <w:szCs w:val="28"/>
          <w:highlight w:val="lightGray"/>
          <w:lang w:eastAsia="zh-HK"/>
        </w:rPr>
        <w:t>三</w:t>
      </w:r>
      <w:r w:rsidR="00057B6C" w:rsidRPr="00057B6C">
        <w:rPr>
          <w:rFonts w:ascii="標楷體" w:eastAsia="標楷體" w:hAnsi="標楷體" w:hint="eastAsia"/>
          <w:szCs w:val="28"/>
          <w:highlight w:val="lightGray"/>
          <w:lang w:eastAsia="zh-HK"/>
        </w:rPr>
        <w:t>張</w:t>
      </w:r>
      <w:r w:rsidRPr="00057B6C">
        <w:rPr>
          <w:rFonts w:ascii="標楷體" w:eastAsia="標楷體" w:hAnsi="標楷體" w:hint="eastAsia"/>
          <w:szCs w:val="28"/>
          <w:highlight w:val="lightGray"/>
        </w:rPr>
        <w:t>，字體請用標楷體）</w:t>
      </w:r>
      <w:bookmarkEnd w:id="1"/>
    </w:p>
    <w:sectPr w:rsidR="002A1DEF" w:rsidRPr="00656663" w:rsidSect="00D85B22">
      <w:headerReference w:type="default" r:id="rId7"/>
      <w:pgSz w:w="11906" w:h="16838"/>
      <w:pgMar w:top="851" w:right="1134" w:bottom="851" w:left="1134" w:header="567" w:footer="28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7A7B64" w14:textId="77777777" w:rsidR="00B41F9D" w:rsidRDefault="00B41F9D" w:rsidP="00752D20">
      <w:r>
        <w:separator/>
      </w:r>
    </w:p>
  </w:endnote>
  <w:endnote w:type="continuationSeparator" w:id="0">
    <w:p w14:paraId="78CA9350" w14:textId="77777777" w:rsidR="00B41F9D" w:rsidRDefault="00B41F9D" w:rsidP="00752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鼎中楷">
    <w:altName w:val="新細明體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34CC1E" w14:textId="77777777" w:rsidR="00B41F9D" w:rsidRDefault="00B41F9D" w:rsidP="00752D20">
      <w:r>
        <w:separator/>
      </w:r>
    </w:p>
  </w:footnote>
  <w:footnote w:type="continuationSeparator" w:id="0">
    <w:p w14:paraId="53C5A258" w14:textId="77777777" w:rsidR="00B41F9D" w:rsidRDefault="00B41F9D" w:rsidP="00752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0E8A2E" w14:textId="77777777" w:rsidR="0008660D" w:rsidRDefault="0008660D" w:rsidP="0008660D">
    <w:pPr>
      <w:pStyle w:val="a5"/>
      <w:jc w:val="right"/>
    </w:pPr>
    <w:r w:rsidRPr="00A87CB5">
      <w:rPr>
        <w:rFonts w:ascii="Arial" w:hAnsi="Arial" w:cs="Arial"/>
        <w:b/>
        <w:sz w:val="28"/>
        <w:szCs w:val="28"/>
      </w:rPr>
      <w:t>P00</w:t>
    </w:r>
    <w:r w:rsidR="00656663">
      <w:rPr>
        <w:rFonts w:ascii="Arial" w:hAnsi="Arial" w:cs="Arial" w:hint="eastAsia"/>
        <w:b/>
        <w:sz w:val="28"/>
        <w:szCs w:val="28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8047C"/>
    <w:multiLevelType w:val="hybridMultilevel"/>
    <w:tmpl w:val="603A0EF4"/>
    <w:lvl w:ilvl="0" w:tplc="63F4F92A">
      <w:start w:val="1"/>
      <w:numFmt w:val="taiwaneseCountingThousand"/>
      <w:lvlText w:val="第%1節"/>
      <w:lvlJc w:val="left"/>
      <w:pPr>
        <w:tabs>
          <w:tab w:val="num" w:pos="1500"/>
        </w:tabs>
        <w:ind w:left="1500" w:hanging="1500"/>
      </w:pPr>
      <w:rPr>
        <w:rFonts w:hint="default"/>
        <w:lang w:val="en-US"/>
      </w:rPr>
    </w:lvl>
    <w:lvl w:ilvl="1" w:tplc="04090001">
      <w:start w:val="1"/>
      <w:numFmt w:val="bullet"/>
      <w:lvlText w:val="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  <w:lang w:val="en-US"/>
      </w:rPr>
    </w:lvl>
    <w:lvl w:ilvl="2" w:tplc="59AA67D0">
      <w:start w:val="1"/>
      <w:numFmt w:val="ideographLegalTraditional"/>
      <w:lvlText w:val="%3、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F578B7EA">
      <w:start w:val="5"/>
      <w:numFmt w:val="japaneseLegal"/>
      <w:lvlText w:val="%4、"/>
      <w:lvlJc w:val="left"/>
      <w:pPr>
        <w:tabs>
          <w:tab w:val="num" w:pos="2160"/>
        </w:tabs>
        <w:ind w:left="2160" w:hanging="720"/>
      </w:pPr>
      <w:rPr>
        <w:rFonts w:hAnsi="標楷體"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8C34810"/>
    <w:multiLevelType w:val="hybridMultilevel"/>
    <w:tmpl w:val="2A542760"/>
    <w:lvl w:ilvl="0" w:tplc="41C0E386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2" w15:restartNumberingAfterBreak="0">
    <w:nsid w:val="09496C57"/>
    <w:multiLevelType w:val="hybridMultilevel"/>
    <w:tmpl w:val="F03CB44A"/>
    <w:lvl w:ilvl="0" w:tplc="E0082BC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33524562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27305F5"/>
    <w:multiLevelType w:val="hybridMultilevel"/>
    <w:tmpl w:val="61FC8F52"/>
    <w:lvl w:ilvl="0" w:tplc="39B43E14">
      <w:start w:val="1"/>
      <w:numFmt w:val="taiwaneseCountingThousand"/>
      <w:lvlText w:val="第%1節"/>
      <w:lvlJc w:val="left"/>
      <w:pPr>
        <w:tabs>
          <w:tab w:val="num" w:pos="1830"/>
        </w:tabs>
        <w:ind w:left="1830" w:hanging="1290"/>
      </w:pPr>
      <w:rPr>
        <w:rFonts w:ascii="標楷體" w:hAnsi="標楷體" w:hint="default"/>
        <w:color w:val="000000"/>
      </w:rPr>
    </w:lvl>
    <w:lvl w:ilvl="1" w:tplc="606C98BC">
      <w:start w:val="1"/>
      <w:numFmt w:val="ideographLegalTraditional"/>
      <w:lvlText w:val="%2、"/>
      <w:lvlJc w:val="left"/>
      <w:pPr>
        <w:tabs>
          <w:tab w:val="num" w:pos="1740"/>
        </w:tabs>
        <w:ind w:left="1740" w:hanging="720"/>
      </w:pPr>
      <w:rPr>
        <w:rFonts w:ascii="標楷體" w:eastAsia="標楷體" w:hAnsi="標楷體" w:hint="default"/>
        <w:b w:val="0"/>
        <w:color w:val="000000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 w15:restartNumberingAfterBreak="0">
    <w:nsid w:val="16822313"/>
    <w:multiLevelType w:val="hybridMultilevel"/>
    <w:tmpl w:val="86C82472"/>
    <w:lvl w:ilvl="0" w:tplc="A9C473DC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CFE04DE"/>
    <w:multiLevelType w:val="hybridMultilevel"/>
    <w:tmpl w:val="B4DAB34C"/>
    <w:lvl w:ilvl="0" w:tplc="6E66BA68">
      <w:start w:val="1"/>
      <w:numFmt w:val="taiwaneseCountingThousand"/>
      <w:lvlText w:val="第%1章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2E0B201C"/>
    <w:multiLevelType w:val="hybridMultilevel"/>
    <w:tmpl w:val="24A8B6F6"/>
    <w:lvl w:ilvl="0" w:tplc="83E0C474">
      <w:start w:val="1"/>
      <w:numFmt w:val="taiwaneseCountingThousand"/>
      <w:lvlText w:val="第%1章"/>
      <w:lvlJc w:val="left"/>
      <w:pPr>
        <w:ind w:left="1440" w:hanging="14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FE35AD0"/>
    <w:multiLevelType w:val="singleLevel"/>
    <w:tmpl w:val="37D67ED0"/>
    <w:lvl w:ilvl="0">
      <w:start w:val="1"/>
      <w:numFmt w:val="decimal"/>
      <w:lvlText w:val="%1."/>
      <w:legacy w:legacy="1" w:legacySpace="0" w:legacyIndent="425"/>
      <w:lvlJc w:val="left"/>
      <w:pPr>
        <w:ind w:left="905" w:hanging="425"/>
      </w:pPr>
    </w:lvl>
  </w:abstractNum>
  <w:abstractNum w:abstractNumId="8" w15:restartNumberingAfterBreak="0">
    <w:nsid w:val="3B6A2186"/>
    <w:multiLevelType w:val="hybridMultilevel"/>
    <w:tmpl w:val="2F9C0462"/>
    <w:lvl w:ilvl="0" w:tplc="F2CAD3D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8DB4A9A6">
      <w:start w:val="1"/>
      <w:numFmt w:val="ideographLegalTraditional"/>
      <w:lvlText w:val="%2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4B5428C6"/>
    <w:multiLevelType w:val="hybridMultilevel"/>
    <w:tmpl w:val="D2861E8E"/>
    <w:lvl w:ilvl="0" w:tplc="F5A8C8CE">
      <w:start w:val="1"/>
      <w:numFmt w:val="taiwaneseCountingThousand"/>
      <w:lvlText w:val="第%1節"/>
      <w:lvlJc w:val="left"/>
      <w:pPr>
        <w:tabs>
          <w:tab w:val="num" w:pos="1830"/>
        </w:tabs>
        <w:ind w:left="1830" w:hanging="129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10" w15:restartNumberingAfterBreak="0">
    <w:nsid w:val="564F6320"/>
    <w:multiLevelType w:val="hybridMultilevel"/>
    <w:tmpl w:val="3CB66D18"/>
    <w:lvl w:ilvl="0" w:tplc="623C0E2E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1" w15:restartNumberingAfterBreak="0">
    <w:nsid w:val="5E7165FA"/>
    <w:multiLevelType w:val="hybridMultilevel"/>
    <w:tmpl w:val="4908439E"/>
    <w:lvl w:ilvl="0" w:tplc="F7E6FBA2">
      <w:start w:val="1"/>
      <w:numFmt w:val="taiwaneseCountingThousand"/>
      <w:lvlText w:val="第%1章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1" w:tplc="68A4F10C">
      <w:start w:val="1"/>
      <w:numFmt w:val="taiwaneseCountingThousand"/>
      <w:lvlText w:val="第%2節"/>
      <w:lvlJc w:val="left"/>
      <w:pPr>
        <w:tabs>
          <w:tab w:val="num" w:pos="1980"/>
        </w:tabs>
        <w:ind w:left="1980" w:hanging="1500"/>
      </w:pPr>
      <w:rPr>
        <w:rFonts w:hint="default"/>
        <w:sz w:val="28"/>
        <w:szCs w:val="28"/>
        <w:lang w:val="en-US"/>
      </w:rPr>
    </w:lvl>
    <w:lvl w:ilvl="2" w:tplc="9F0AC3BC">
      <w:start w:val="1"/>
      <w:numFmt w:val="taiwaneseCountingThousand"/>
      <w:lvlText w:val="（%3）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13DE89BA">
      <w:start w:val="1"/>
      <w:numFmt w:val="taiwaneseCountingThousand"/>
      <w:lvlText w:val="%4、"/>
      <w:lvlJc w:val="left"/>
      <w:pPr>
        <w:tabs>
          <w:tab w:val="num" w:pos="1920"/>
        </w:tabs>
        <w:ind w:left="1920" w:hanging="48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5970F35"/>
    <w:multiLevelType w:val="hybridMultilevel"/>
    <w:tmpl w:val="D7429A22"/>
    <w:lvl w:ilvl="0" w:tplc="E2CAEF6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7FFC66FE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31726D36">
      <w:start w:val="1"/>
      <w:numFmt w:val="decimal"/>
      <w:lvlText w:val="(%3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3" w:tplc="27A2EB20">
      <w:start w:val="1"/>
      <w:numFmt w:val="taiwaneseCountingThousand"/>
      <w:lvlText w:val="(%4)"/>
      <w:lvlJc w:val="left"/>
      <w:pPr>
        <w:tabs>
          <w:tab w:val="num" w:pos="1890"/>
        </w:tabs>
        <w:ind w:left="1890" w:hanging="450"/>
      </w:pPr>
      <w:rPr>
        <w:rFonts w:hint="default"/>
      </w:rPr>
    </w:lvl>
    <w:lvl w:ilvl="4" w:tplc="7E46C42C">
      <w:start w:val="1"/>
      <w:numFmt w:val="ideographLegalTraditional"/>
      <w:lvlText w:val="%5、"/>
      <w:lvlJc w:val="left"/>
      <w:pPr>
        <w:tabs>
          <w:tab w:val="num" w:pos="2640"/>
        </w:tabs>
        <w:ind w:left="2640" w:hanging="720"/>
      </w:pPr>
      <w:rPr>
        <w:rFonts w:hint="eastAsia"/>
        <w:color w:val="auto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B7A02D4"/>
    <w:multiLevelType w:val="hybridMultilevel"/>
    <w:tmpl w:val="ED50B278"/>
    <w:lvl w:ilvl="0" w:tplc="F38E2EFC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4" w15:restartNumberingAfterBreak="0">
    <w:nsid w:val="6E2128C3"/>
    <w:multiLevelType w:val="hybridMultilevel"/>
    <w:tmpl w:val="F91C6F7E"/>
    <w:lvl w:ilvl="0" w:tplc="2946CD64">
      <w:start w:val="10"/>
      <w:numFmt w:val="bullet"/>
      <w:lvlText w:val="＊"/>
      <w:lvlJc w:val="left"/>
      <w:pPr>
        <w:tabs>
          <w:tab w:val="num" w:pos="900"/>
        </w:tabs>
        <w:ind w:left="900" w:hanging="36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1500"/>
        </w:tabs>
        <w:ind w:left="15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80"/>
        </w:tabs>
        <w:ind w:left="19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60"/>
        </w:tabs>
        <w:ind w:left="24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40"/>
        </w:tabs>
        <w:ind w:left="29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20"/>
        </w:tabs>
        <w:ind w:left="34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00"/>
        </w:tabs>
        <w:ind w:left="39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80"/>
        </w:tabs>
        <w:ind w:left="43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60"/>
        </w:tabs>
        <w:ind w:left="4860" w:hanging="480"/>
      </w:pPr>
      <w:rPr>
        <w:rFonts w:ascii="Wingdings" w:hAnsi="Wingdings" w:hint="default"/>
      </w:rPr>
    </w:lvl>
  </w:abstractNum>
  <w:abstractNum w:abstractNumId="15" w15:restartNumberingAfterBreak="0">
    <w:nsid w:val="6F473C29"/>
    <w:multiLevelType w:val="hybridMultilevel"/>
    <w:tmpl w:val="AA1C9824"/>
    <w:lvl w:ilvl="0" w:tplc="2514B780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ascii="標楷體" w:eastAsia="標楷體" w:hAnsi="標楷體" w:hint="default"/>
        <w:b w:val="0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6" w15:restartNumberingAfterBreak="0">
    <w:nsid w:val="7613114F"/>
    <w:multiLevelType w:val="hybridMultilevel"/>
    <w:tmpl w:val="FD7C0D90"/>
    <w:lvl w:ilvl="0" w:tplc="B6EC1E4E">
      <w:start w:val="1"/>
      <w:numFmt w:val="taiwaneseCountingThousand"/>
      <w:lvlText w:val="第%1節"/>
      <w:lvlJc w:val="left"/>
      <w:pPr>
        <w:tabs>
          <w:tab w:val="num" w:pos="2010"/>
        </w:tabs>
        <w:ind w:left="2010" w:hanging="12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17" w15:restartNumberingAfterBreak="0">
    <w:nsid w:val="7C02344B"/>
    <w:multiLevelType w:val="hybridMultilevel"/>
    <w:tmpl w:val="6DC498B2"/>
    <w:lvl w:ilvl="0" w:tplc="2BDE28EC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num w:numId="1">
    <w:abstractNumId w:val="4"/>
  </w:num>
  <w:num w:numId="2">
    <w:abstractNumId w:val="7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3"/>
  </w:num>
  <w:num w:numId="8">
    <w:abstractNumId w:val="17"/>
  </w:num>
  <w:num w:numId="9">
    <w:abstractNumId w:val="1"/>
  </w:num>
  <w:num w:numId="10">
    <w:abstractNumId w:val="10"/>
  </w:num>
  <w:num w:numId="11">
    <w:abstractNumId w:val="13"/>
  </w:num>
  <w:num w:numId="12">
    <w:abstractNumId w:val="15"/>
  </w:num>
  <w:num w:numId="13">
    <w:abstractNumId w:val="11"/>
  </w:num>
  <w:num w:numId="14">
    <w:abstractNumId w:val="0"/>
  </w:num>
  <w:num w:numId="15">
    <w:abstractNumId w:val="12"/>
  </w:num>
  <w:num w:numId="16">
    <w:abstractNumId w:val="8"/>
  </w:num>
  <w:num w:numId="17">
    <w:abstractNumId w:val="2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D20"/>
    <w:rsid w:val="00047F96"/>
    <w:rsid w:val="00057B6C"/>
    <w:rsid w:val="0008660D"/>
    <w:rsid w:val="001424C0"/>
    <w:rsid w:val="00224D45"/>
    <w:rsid w:val="00246F4F"/>
    <w:rsid w:val="00280650"/>
    <w:rsid w:val="002A1DEF"/>
    <w:rsid w:val="00346E93"/>
    <w:rsid w:val="003B34E3"/>
    <w:rsid w:val="004D1C23"/>
    <w:rsid w:val="004E117C"/>
    <w:rsid w:val="005037A2"/>
    <w:rsid w:val="00656663"/>
    <w:rsid w:val="00676FF2"/>
    <w:rsid w:val="00752D20"/>
    <w:rsid w:val="0076752C"/>
    <w:rsid w:val="008B4071"/>
    <w:rsid w:val="00A44B9E"/>
    <w:rsid w:val="00AC0E05"/>
    <w:rsid w:val="00B268EE"/>
    <w:rsid w:val="00B41F9D"/>
    <w:rsid w:val="00B963D4"/>
    <w:rsid w:val="00BD62DD"/>
    <w:rsid w:val="00C60668"/>
    <w:rsid w:val="00D04853"/>
    <w:rsid w:val="00D12E29"/>
    <w:rsid w:val="00D85B22"/>
    <w:rsid w:val="00D918F4"/>
    <w:rsid w:val="00E768EF"/>
    <w:rsid w:val="00ED300B"/>
    <w:rsid w:val="00EE727A"/>
    <w:rsid w:val="00F24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1075B6"/>
  <w15:chartTrackingRefBased/>
  <w15:docId w15:val="{EB954FDF-C64D-41A5-A6F1-01747847E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D20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752D20"/>
  </w:style>
  <w:style w:type="character" w:customStyle="1" w:styleId="a4">
    <w:name w:val="註解文字 字元"/>
    <w:basedOn w:val="a0"/>
    <w:link w:val="a3"/>
    <w:semiHidden/>
    <w:rsid w:val="00752D20"/>
    <w:rPr>
      <w:rFonts w:ascii="Times New Roman" w:eastAsia="新細明體" w:hAnsi="Times New Roman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752D20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752D20"/>
    <w:rPr>
      <w:rFonts w:ascii="Times New Roman" w:eastAsia="新細明體" w:hAnsi="Times New Roman" w:cs="Times New Roman"/>
      <w:sz w:val="20"/>
      <w:szCs w:val="20"/>
    </w:rPr>
  </w:style>
  <w:style w:type="paragraph" w:customStyle="1" w:styleId="1">
    <w:name w:val="內文1"/>
    <w:rsid w:val="00D04853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paragraph" w:styleId="Web">
    <w:name w:val="Normal (Web)"/>
    <w:basedOn w:val="a"/>
    <w:rsid w:val="00D04853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a9">
    <w:name w:val="壹"/>
    <w:basedOn w:val="a"/>
    <w:rsid w:val="008B4071"/>
    <w:pPr>
      <w:adjustRightInd w:val="0"/>
      <w:snapToGrid w:val="0"/>
      <w:spacing w:before="120" w:after="60"/>
      <w:ind w:left="448" w:hanging="448"/>
      <w:jc w:val="both"/>
    </w:pPr>
    <w:rPr>
      <w:rFonts w:eastAsia="文鼎中楷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課傳所教傳組</dc:creator>
  <cp:keywords/>
  <dc:description/>
  <cp:lastModifiedBy>北教大課傳所</cp:lastModifiedBy>
  <cp:revision>5</cp:revision>
  <dcterms:created xsi:type="dcterms:W3CDTF">2020-05-25T06:57:00Z</dcterms:created>
  <dcterms:modified xsi:type="dcterms:W3CDTF">2022-05-17T08:47:00Z</dcterms:modified>
</cp:coreProperties>
</file>