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14BF5" w14:textId="77777777" w:rsidR="00816FB2" w:rsidRPr="00D85B22" w:rsidRDefault="00816FB2" w:rsidP="00816FB2">
      <w:pPr>
        <w:spacing w:afterLines="50" w:after="180"/>
        <w:jc w:val="distribute"/>
        <w:rPr>
          <w:rFonts w:ascii="標楷體" w:eastAsia="標楷體" w:hAnsi="標楷體"/>
          <w:spacing w:val="-20"/>
          <w:sz w:val="48"/>
          <w:szCs w:val="48"/>
        </w:rPr>
      </w:pPr>
    </w:p>
    <w:p w14:paraId="35DBDA42" w14:textId="77777777" w:rsidR="00816FB2" w:rsidRPr="00D85B22" w:rsidRDefault="00816FB2" w:rsidP="00816FB2">
      <w:pPr>
        <w:spacing w:afterLines="50" w:after="180"/>
        <w:jc w:val="distribute"/>
        <w:rPr>
          <w:rFonts w:ascii="標楷體" w:eastAsia="標楷體" w:hAnsi="標楷體"/>
          <w:spacing w:val="-20"/>
          <w:sz w:val="48"/>
          <w:szCs w:val="48"/>
        </w:rPr>
      </w:pPr>
      <w:r w:rsidRPr="00D85B22">
        <w:rPr>
          <w:rFonts w:ascii="標楷體" w:eastAsia="標楷體" w:hAnsi="標楷體" w:hint="eastAsia"/>
          <w:spacing w:val="-20"/>
          <w:sz w:val="48"/>
          <w:szCs w:val="48"/>
        </w:rPr>
        <w:t>國立臺北教育大學課程與教學傳播科技研究所</w:t>
      </w:r>
    </w:p>
    <w:p w14:paraId="4E50F12A" w14:textId="77777777" w:rsidR="00816FB2" w:rsidRPr="00D85B22" w:rsidRDefault="00FE03DB" w:rsidP="00816FB2">
      <w:pPr>
        <w:spacing w:afterLines="50" w:after="180"/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cs="新細明體" w:hint="eastAsia"/>
          <w:sz w:val="48"/>
          <w:szCs w:val="48"/>
        </w:rPr>
        <w:t>博/碩士班</w:t>
      </w:r>
      <w:r w:rsidR="00816FB2">
        <w:rPr>
          <w:rFonts w:ascii="標楷體" w:eastAsia="標楷體" w:hAnsi="標楷體" w:cs="新細明體" w:hint="eastAsia"/>
          <w:sz w:val="48"/>
          <w:szCs w:val="48"/>
          <w:lang w:eastAsia="zh-HK"/>
        </w:rPr>
        <w:t>學</w:t>
      </w:r>
      <w:r w:rsidR="00816FB2" w:rsidRPr="00D85B22">
        <w:rPr>
          <w:rFonts w:ascii="標楷體" w:eastAsia="標楷體" w:hAnsi="標楷體" w:cs="新細明體" w:hint="eastAsia"/>
          <w:sz w:val="48"/>
          <w:szCs w:val="48"/>
        </w:rPr>
        <w:t xml:space="preserve"> </w:t>
      </w:r>
      <w:r w:rsidR="00816FB2">
        <w:rPr>
          <w:rFonts w:ascii="標楷體" w:eastAsia="標楷體" w:hAnsi="標楷體" w:cs="新細明體" w:hint="eastAsia"/>
          <w:sz w:val="48"/>
          <w:szCs w:val="48"/>
          <w:lang w:eastAsia="zh-HK"/>
        </w:rPr>
        <w:t>位</w:t>
      </w:r>
      <w:r w:rsidR="00816FB2" w:rsidRPr="00D85B22">
        <w:rPr>
          <w:rFonts w:ascii="標楷體" w:eastAsia="標楷體" w:hAnsi="標楷體" w:cs="新細明體" w:hint="eastAsia"/>
          <w:sz w:val="48"/>
          <w:szCs w:val="48"/>
        </w:rPr>
        <w:t xml:space="preserve"> </w:t>
      </w:r>
      <w:r w:rsidR="00816FB2">
        <w:rPr>
          <w:rFonts w:ascii="標楷體" w:eastAsia="標楷體" w:hAnsi="標楷體" w:cs="新細明體" w:hint="eastAsia"/>
          <w:sz w:val="48"/>
          <w:szCs w:val="48"/>
          <w:lang w:eastAsia="zh-HK"/>
        </w:rPr>
        <w:t>考</w:t>
      </w:r>
      <w:r w:rsidR="00816FB2" w:rsidRPr="00D85B22">
        <w:rPr>
          <w:rFonts w:ascii="標楷體" w:eastAsia="標楷體" w:hAnsi="標楷體" w:hint="eastAsia"/>
          <w:sz w:val="48"/>
          <w:szCs w:val="48"/>
        </w:rPr>
        <w:t xml:space="preserve"> 試</w:t>
      </w:r>
    </w:p>
    <w:p w14:paraId="1240B446" w14:textId="77777777" w:rsidR="00816FB2" w:rsidRPr="00D85B22" w:rsidRDefault="00816FB2" w:rsidP="00816FB2">
      <w:pPr>
        <w:spacing w:afterLines="50" w:after="180"/>
        <w:jc w:val="center"/>
        <w:rPr>
          <w:rFonts w:ascii="標楷體" w:eastAsia="標楷體" w:hAnsi="標楷體"/>
          <w:sz w:val="48"/>
          <w:szCs w:val="48"/>
        </w:rPr>
      </w:pPr>
    </w:p>
    <w:p w14:paraId="57509701" w14:textId="77777777" w:rsidR="00816FB2" w:rsidRPr="00D85B22" w:rsidRDefault="00816FB2" w:rsidP="00816FB2">
      <w:pPr>
        <w:snapToGrid w:val="0"/>
        <w:spacing w:afterLines="50" w:after="180"/>
        <w:ind w:left="2400" w:hangingChars="500" w:hanging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論文名稱：角色扮演數位遊戲式學習對國小學童語文與專注力之影響</w:t>
      </w:r>
    </w:p>
    <w:p w14:paraId="49BDD655" w14:textId="77777777" w:rsidR="00816FB2" w:rsidRPr="00D85B22" w:rsidRDefault="00816FB2" w:rsidP="00816FB2">
      <w:pPr>
        <w:snapToGrid w:val="0"/>
        <w:spacing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指導教授：本校課程與教學傳播科技研究所崔夢萍</w:t>
      </w:r>
      <w:r w:rsidRPr="00D85B22">
        <w:rPr>
          <w:rFonts w:ascii="標楷體" w:eastAsia="標楷體" w:hAnsi="標楷體" w:hint="eastAsia"/>
          <w:sz w:val="48"/>
          <w:szCs w:val="48"/>
          <w:lang w:eastAsia="zh-HK"/>
        </w:rPr>
        <w:t>教授</w:t>
      </w:r>
    </w:p>
    <w:p w14:paraId="12D453F9" w14:textId="77777777" w:rsidR="00816FB2" w:rsidRPr="00D85B22" w:rsidRDefault="00816FB2" w:rsidP="00816FB2">
      <w:pPr>
        <w:snapToGrid w:val="0"/>
        <w:spacing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口試委員：淡江大學教育科技學系徐新逸教授</w:t>
      </w:r>
    </w:p>
    <w:p w14:paraId="76A629CE" w14:textId="77777777" w:rsidR="00816FB2" w:rsidRPr="00D85B22" w:rsidRDefault="00816FB2" w:rsidP="00816FB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師大科技應用與人力資源發展學系蕭顯勝教授</w:t>
      </w:r>
    </w:p>
    <w:p w14:paraId="5F9EC66F" w14:textId="77777777" w:rsidR="00816FB2" w:rsidRPr="00D85B22" w:rsidRDefault="00816FB2" w:rsidP="00816FB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師大教育學系郝永崴教授</w:t>
      </w:r>
    </w:p>
    <w:p w14:paraId="692F813D" w14:textId="77777777" w:rsidR="00816FB2" w:rsidRPr="00D85B22" w:rsidRDefault="00816FB2" w:rsidP="00816FB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本校自然科學教育學系盧玉玲教授</w:t>
      </w:r>
    </w:p>
    <w:p w14:paraId="5E7DF719" w14:textId="77777777" w:rsidR="00816FB2" w:rsidRPr="00D85B22" w:rsidRDefault="00816FB2" w:rsidP="00816FB2">
      <w:pPr>
        <w:snapToGrid w:val="0"/>
        <w:spacing w:beforeLines="50" w:before="180" w:afterLines="50" w:after="18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研 究 生：游雅婷(</w:t>
      </w:r>
      <w:r w:rsidRPr="00D85B22">
        <w:rPr>
          <w:rFonts w:ascii="標楷體" w:eastAsia="標楷體" w:hAnsi="標楷體"/>
          <w:sz w:val="48"/>
          <w:szCs w:val="48"/>
        </w:rPr>
        <w:t>110136006</w:t>
      </w:r>
      <w:r w:rsidRPr="00D85B22">
        <w:rPr>
          <w:rFonts w:ascii="標楷體" w:eastAsia="標楷體" w:hAnsi="標楷體" w:hint="eastAsia"/>
          <w:sz w:val="48"/>
          <w:szCs w:val="48"/>
        </w:rPr>
        <w:t>)</w:t>
      </w:r>
    </w:p>
    <w:p w14:paraId="217D502D" w14:textId="14EFA57C" w:rsidR="00816FB2" w:rsidRDefault="00816FB2" w:rsidP="00816FB2">
      <w:pPr>
        <w:snapToGrid w:val="0"/>
        <w:spacing w:beforeLines="50" w:before="180"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口試時間：中華民國109年01月09日（四）</w:t>
      </w:r>
      <w:r w:rsidRPr="00D85B22">
        <w:rPr>
          <w:rFonts w:ascii="標楷體" w:eastAsia="標楷體" w:hAnsi="標楷體" w:hint="eastAsia"/>
          <w:sz w:val="48"/>
          <w:szCs w:val="48"/>
          <w:lang w:eastAsia="zh-HK"/>
        </w:rPr>
        <w:t>下</w:t>
      </w:r>
      <w:r w:rsidRPr="00D85B22">
        <w:rPr>
          <w:rFonts w:ascii="標楷體" w:eastAsia="標楷體" w:hAnsi="標楷體" w:hint="eastAsia"/>
          <w:sz w:val="48"/>
          <w:szCs w:val="48"/>
        </w:rPr>
        <w:t>午18時至20時</w:t>
      </w:r>
    </w:p>
    <w:p w14:paraId="48AC32DB" w14:textId="22BA06C7" w:rsidR="009A5473" w:rsidRPr="00B00878" w:rsidRDefault="009A5473" w:rsidP="00B00878">
      <w:pPr>
        <w:snapToGrid w:val="0"/>
        <w:spacing w:beforeLines="50" w:before="180" w:afterLines="50" w:after="180"/>
        <w:rPr>
          <w:rFonts w:ascii="標楷體" w:eastAsia="標楷體" w:hAnsi="標楷體"/>
          <w:sz w:val="40"/>
          <w:szCs w:val="40"/>
        </w:rPr>
      </w:pPr>
      <w:r w:rsidRPr="00B00878">
        <w:rPr>
          <w:rFonts w:ascii="標楷體" w:eastAsia="標楷體" w:hAnsi="標楷體" w:hint="eastAsia"/>
          <w:sz w:val="40"/>
          <w:szCs w:val="40"/>
        </w:rPr>
        <w:t>■本次</w:t>
      </w:r>
      <w:r w:rsidR="00CD4360">
        <w:rPr>
          <w:rFonts w:ascii="標楷體" w:eastAsia="標楷體" w:hAnsi="標楷體" w:hint="eastAsia"/>
          <w:sz w:val="40"/>
          <w:szCs w:val="40"/>
        </w:rPr>
        <w:t>ooo</w:t>
      </w:r>
      <w:r w:rsidRPr="00B00878">
        <w:rPr>
          <w:rFonts w:ascii="標楷體" w:eastAsia="標楷體" w:hAnsi="標楷體" w:hint="eastAsia"/>
          <w:sz w:val="40"/>
          <w:szCs w:val="40"/>
        </w:rPr>
        <w:t>學年度第</w:t>
      </w:r>
      <w:r w:rsidR="00CD4360">
        <w:rPr>
          <w:rFonts w:ascii="標楷體" w:eastAsia="標楷體" w:hAnsi="標楷體" w:hint="eastAsia"/>
          <w:sz w:val="40"/>
          <w:szCs w:val="40"/>
        </w:rPr>
        <w:t>o</w:t>
      </w:r>
      <w:bookmarkStart w:id="0" w:name="_GoBack"/>
      <w:bookmarkEnd w:id="0"/>
      <w:r w:rsidRPr="00B00878">
        <w:rPr>
          <w:rFonts w:ascii="標楷體" w:eastAsia="標楷體" w:hAnsi="標楷體" w:hint="eastAsia"/>
          <w:sz w:val="40"/>
          <w:szCs w:val="40"/>
        </w:rPr>
        <w:t>學期口試以視訊方式辦理口試</w:t>
      </w:r>
    </w:p>
    <w:p w14:paraId="282AB550" w14:textId="11AD670F" w:rsidR="00B00878" w:rsidRPr="00B00878" w:rsidRDefault="00B00878" w:rsidP="00B00878">
      <w:pPr>
        <w:snapToGrid w:val="0"/>
        <w:spacing w:beforeLines="50" w:before="180" w:afterLines="50" w:after="180"/>
        <w:rPr>
          <w:rFonts w:ascii="標楷體" w:eastAsia="標楷體" w:hAnsi="標楷體"/>
          <w:sz w:val="40"/>
          <w:szCs w:val="40"/>
        </w:rPr>
      </w:pPr>
      <w:r w:rsidRPr="00B00878">
        <w:rPr>
          <w:rFonts w:ascii="標楷體" w:eastAsia="標楷體" w:hAnsi="標楷體" w:hint="eastAsia"/>
          <w:sz w:val="40"/>
          <w:szCs w:val="40"/>
        </w:rPr>
        <w:t>線上會議網址：</w:t>
      </w:r>
    </w:p>
    <w:p w14:paraId="5F799CDF" w14:textId="77777777" w:rsidR="00FE3907" w:rsidRPr="00816FB2" w:rsidRDefault="00816FB2" w:rsidP="00816FB2">
      <w:pPr>
        <w:snapToGrid w:val="0"/>
        <w:spacing w:beforeLines="50" w:before="180" w:afterLines="50" w:after="18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口試地點：視聽館204室</w:t>
      </w:r>
    </w:p>
    <w:p w14:paraId="5783FEA3" w14:textId="77777777" w:rsidR="002A1DEF" w:rsidRDefault="00FE3907" w:rsidP="00B52AC8">
      <w:pPr>
        <w:jc w:val="center"/>
        <w:rPr>
          <w:rFonts w:ascii="標楷體" w:eastAsia="標楷體" w:hAnsi="標楷體"/>
          <w:sz w:val="28"/>
          <w:szCs w:val="28"/>
        </w:rPr>
      </w:pPr>
      <w:bookmarkStart w:id="1" w:name="_Toc274237149"/>
      <w:bookmarkStart w:id="2" w:name="_Toc274244258"/>
      <w:r w:rsidRPr="00B52AC8">
        <w:rPr>
          <w:rFonts w:ascii="標楷體" w:eastAsia="標楷體" w:hAnsi="標楷體" w:hint="eastAsia"/>
          <w:szCs w:val="28"/>
          <w:highlight w:val="lightGray"/>
        </w:rPr>
        <w:t>海報樣本（印淺藍色紙</w:t>
      </w:r>
      <w:r w:rsidR="00B52AC8" w:rsidRPr="00B52AC8">
        <w:rPr>
          <w:rFonts w:ascii="標楷體" w:eastAsia="標楷體" w:hAnsi="標楷體" w:hint="eastAsia"/>
          <w:szCs w:val="28"/>
          <w:highlight w:val="lightGray"/>
        </w:rPr>
        <w:t>A4</w:t>
      </w:r>
      <w:r w:rsidR="00A567C8">
        <w:rPr>
          <w:rFonts w:ascii="標楷體" w:eastAsia="標楷體" w:hAnsi="標楷體" w:hint="eastAsia"/>
          <w:szCs w:val="28"/>
          <w:highlight w:val="lightGray"/>
          <w:lang w:eastAsia="zh-HK"/>
        </w:rPr>
        <w:t>三</w:t>
      </w:r>
      <w:r w:rsidR="00B52AC8" w:rsidRPr="00B52AC8">
        <w:rPr>
          <w:rFonts w:ascii="標楷體" w:eastAsia="標楷體" w:hAnsi="標楷體" w:hint="eastAsia"/>
          <w:szCs w:val="28"/>
          <w:highlight w:val="lightGray"/>
          <w:lang w:eastAsia="zh-HK"/>
        </w:rPr>
        <w:t>張</w:t>
      </w:r>
      <w:r w:rsidRPr="00B52AC8">
        <w:rPr>
          <w:rFonts w:ascii="標楷體" w:eastAsia="標楷體" w:hAnsi="標楷體" w:hint="eastAsia"/>
          <w:szCs w:val="28"/>
          <w:highlight w:val="lightGray"/>
        </w:rPr>
        <w:t>，字體請用標楷體）</w:t>
      </w:r>
      <w:bookmarkEnd w:id="1"/>
      <w:bookmarkEnd w:id="2"/>
    </w:p>
    <w:sectPr w:rsidR="002A1DEF" w:rsidSect="00816FB2">
      <w:headerReference w:type="default" r:id="rId7"/>
      <w:pgSz w:w="11906" w:h="16838"/>
      <w:pgMar w:top="851" w:right="1134" w:bottom="851" w:left="1134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7D568" w14:textId="77777777" w:rsidR="00344561" w:rsidRDefault="00344561" w:rsidP="00752D20">
      <w:r>
        <w:separator/>
      </w:r>
    </w:p>
  </w:endnote>
  <w:endnote w:type="continuationSeparator" w:id="0">
    <w:p w14:paraId="6FDF5DD6" w14:textId="77777777" w:rsidR="00344561" w:rsidRDefault="00344561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7D4AC" w14:textId="77777777" w:rsidR="00344561" w:rsidRDefault="00344561" w:rsidP="00752D20">
      <w:r>
        <w:separator/>
      </w:r>
    </w:p>
  </w:footnote>
  <w:footnote w:type="continuationSeparator" w:id="0">
    <w:p w14:paraId="182A63DA" w14:textId="77777777" w:rsidR="00344561" w:rsidRDefault="00344561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A16C1" w14:textId="77777777"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FE3907">
      <w:rPr>
        <w:rFonts w:ascii="Arial" w:hAnsi="Arial" w:cs="Arial" w:hint="eastAsia"/>
        <w:b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5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7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7"/>
  </w:num>
  <w:num w:numId="9">
    <w:abstractNumId w:val="1"/>
  </w:num>
  <w:num w:numId="10">
    <w:abstractNumId w:val="10"/>
  </w:num>
  <w:num w:numId="11">
    <w:abstractNumId w:val="13"/>
  </w:num>
  <w:num w:numId="12">
    <w:abstractNumId w:val="15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0C2C98"/>
    <w:rsid w:val="00151064"/>
    <w:rsid w:val="002244B0"/>
    <w:rsid w:val="00265DBB"/>
    <w:rsid w:val="002A1DEF"/>
    <w:rsid w:val="00344561"/>
    <w:rsid w:val="003A6098"/>
    <w:rsid w:val="003B3464"/>
    <w:rsid w:val="00403548"/>
    <w:rsid w:val="004E117C"/>
    <w:rsid w:val="004F77EA"/>
    <w:rsid w:val="00500E9E"/>
    <w:rsid w:val="005A5343"/>
    <w:rsid w:val="00632C4E"/>
    <w:rsid w:val="006A1EEC"/>
    <w:rsid w:val="00711FA2"/>
    <w:rsid w:val="007153BC"/>
    <w:rsid w:val="00752D20"/>
    <w:rsid w:val="007C19D6"/>
    <w:rsid w:val="00802A10"/>
    <w:rsid w:val="00816FB2"/>
    <w:rsid w:val="0090564E"/>
    <w:rsid w:val="00935B4F"/>
    <w:rsid w:val="00984777"/>
    <w:rsid w:val="009A5473"/>
    <w:rsid w:val="00A3454B"/>
    <w:rsid w:val="00A43AE6"/>
    <w:rsid w:val="00A567C8"/>
    <w:rsid w:val="00AB3785"/>
    <w:rsid w:val="00B00878"/>
    <w:rsid w:val="00B52AC8"/>
    <w:rsid w:val="00B567BB"/>
    <w:rsid w:val="00B943D0"/>
    <w:rsid w:val="00BA7057"/>
    <w:rsid w:val="00BE2F10"/>
    <w:rsid w:val="00CD4360"/>
    <w:rsid w:val="00D80604"/>
    <w:rsid w:val="00D95550"/>
    <w:rsid w:val="00DB323B"/>
    <w:rsid w:val="00E07B65"/>
    <w:rsid w:val="00E8501D"/>
    <w:rsid w:val="00EA0831"/>
    <w:rsid w:val="00F66837"/>
    <w:rsid w:val="00FE03DB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47148C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5</cp:revision>
  <dcterms:created xsi:type="dcterms:W3CDTF">2020-05-25T07:22:00Z</dcterms:created>
  <dcterms:modified xsi:type="dcterms:W3CDTF">2022-05-17T08:51:00Z</dcterms:modified>
</cp:coreProperties>
</file>